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DF0D1" w14:textId="77777777" w:rsidR="00FA2621" w:rsidRDefault="00FA2621">
      <w:pPr>
        <w:jc w:val="center"/>
        <w:rPr>
          <w:b/>
          <w:sz w:val="20"/>
        </w:rPr>
      </w:pPr>
      <w:r>
        <w:rPr>
          <w:b/>
          <w:sz w:val="20"/>
        </w:rPr>
        <w:t xml:space="preserve">STATE OF </w:t>
      </w:r>
      <w:smartTag w:uri="urn:schemas-microsoft-com:office:smarttags" w:element="place">
        <w:smartTag w:uri="urn:schemas-microsoft-com:office:smarttags" w:element="State">
          <w:r>
            <w:rPr>
              <w:b/>
              <w:sz w:val="20"/>
            </w:rPr>
            <w:t>NEVADA</w:t>
          </w:r>
        </w:smartTag>
      </w:smartTag>
    </w:p>
    <w:p w14:paraId="4CEC64AE" w14:textId="58A25123" w:rsidR="00FA2621" w:rsidRDefault="00FA2621">
      <w:pPr>
        <w:jc w:val="center"/>
        <w:rPr>
          <w:b/>
          <w:sz w:val="20"/>
        </w:rPr>
      </w:pPr>
      <w:r>
        <w:rPr>
          <w:b/>
          <w:sz w:val="20"/>
        </w:rPr>
        <w:t>CAPTIVE INSURANCE COMPANY</w:t>
      </w:r>
    </w:p>
    <w:p w14:paraId="23DF507D" w14:textId="79179B57" w:rsidR="00FA2621" w:rsidRDefault="00FA2621">
      <w:pPr>
        <w:jc w:val="center"/>
        <w:rPr>
          <w:b/>
          <w:sz w:val="20"/>
        </w:rPr>
      </w:pPr>
      <w:r>
        <w:rPr>
          <w:b/>
          <w:sz w:val="20"/>
        </w:rPr>
        <w:t>IRREVOCABLE LETTER OF CREDIT</w:t>
      </w:r>
    </w:p>
    <w:p w14:paraId="491F86C1" w14:textId="77777777" w:rsidR="00FA2621" w:rsidRDefault="00FA2621">
      <w:pPr>
        <w:jc w:val="center"/>
        <w:rPr>
          <w:b/>
          <w:sz w:val="20"/>
        </w:rPr>
      </w:pPr>
      <w:r>
        <w:rPr>
          <w:b/>
          <w:sz w:val="20"/>
        </w:rPr>
        <w:t>UNIMPAIRED PAID-IN CAPITAL AND/OR UNENCUMBERED SURPLUS</w:t>
      </w:r>
    </w:p>
    <w:p w14:paraId="59816E8E" w14:textId="7A832DDE" w:rsidR="00FA2621" w:rsidRDefault="00FA2621">
      <w:pPr>
        <w:rPr>
          <w:b/>
          <w:sz w:val="20"/>
          <w:u w:val="single"/>
        </w:rPr>
      </w:pPr>
    </w:p>
    <w:p w14:paraId="1DD27590" w14:textId="77BD0752" w:rsidR="00193684" w:rsidRDefault="00FA2621">
      <w:pPr>
        <w:tabs>
          <w:tab w:val="left" w:pos="-1080"/>
          <w:tab w:val="left" w:pos="-720"/>
          <w:tab w:val="left" w:pos="0"/>
          <w:tab w:val="left" w:pos="5760"/>
        </w:tabs>
        <w:rPr>
          <w:sz w:val="20"/>
        </w:rPr>
      </w:pPr>
      <w:r>
        <w:rPr>
          <w:sz w:val="20"/>
        </w:rPr>
        <w:t>Letter of Credit No. (00001)</w:t>
      </w:r>
      <w:r>
        <w:rPr>
          <w:sz w:val="20"/>
        </w:rPr>
        <w:tab/>
      </w:r>
      <w:r w:rsidR="00193684">
        <w:rPr>
          <w:sz w:val="20"/>
        </w:rPr>
        <w:t>Bank</w:t>
      </w:r>
    </w:p>
    <w:p w14:paraId="7251F352" w14:textId="77777777" w:rsidR="00FA2621" w:rsidRDefault="00FA2621">
      <w:pPr>
        <w:tabs>
          <w:tab w:val="left" w:pos="-1080"/>
          <w:tab w:val="left" w:pos="-720"/>
          <w:tab w:val="left" w:pos="0"/>
          <w:tab w:val="left" w:pos="5760"/>
        </w:tabs>
        <w:rPr>
          <w:sz w:val="20"/>
        </w:rPr>
      </w:pPr>
      <w:r>
        <w:rPr>
          <w:sz w:val="20"/>
        </w:rPr>
        <w:t>Date</w:t>
      </w:r>
      <w:r>
        <w:rPr>
          <w:sz w:val="20"/>
        </w:rPr>
        <w:tab/>
        <w:t>Address</w:t>
      </w:r>
    </w:p>
    <w:p w14:paraId="4CF090C4" w14:textId="087D5E46" w:rsidR="00FA2621" w:rsidRDefault="00FA2621">
      <w:pPr>
        <w:tabs>
          <w:tab w:val="left" w:pos="-1080"/>
          <w:tab w:val="left" w:pos="-720"/>
          <w:tab w:val="left" w:pos="0"/>
          <w:tab w:val="left" w:pos="5760"/>
        </w:tabs>
        <w:rPr>
          <w:sz w:val="20"/>
        </w:rPr>
      </w:pPr>
      <w:r>
        <w:rPr>
          <w:sz w:val="20"/>
        </w:rPr>
        <w:tab/>
        <w:t>City, State</w:t>
      </w:r>
    </w:p>
    <w:p w14:paraId="43EE9255" w14:textId="77777777" w:rsidR="00FA2621" w:rsidRDefault="00FA2621">
      <w:pPr>
        <w:tabs>
          <w:tab w:val="left" w:pos="-1080"/>
          <w:tab w:val="left" w:pos="-720"/>
          <w:tab w:val="left" w:pos="0"/>
          <w:tab w:val="left" w:pos="4410"/>
          <w:tab w:val="left" w:pos="6480"/>
        </w:tabs>
        <w:rPr>
          <w:sz w:val="20"/>
        </w:rPr>
      </w:pPr>
      <w:r>
        <w:rPr>
          <w:sz w:val="20"/>
        </w:rPr>
        <w:t>Commissioner of Insurance</w:t>
      </w:r>
    </w:p>
    <w:p w14:paraId="3270ACA2" w14:textId="77777777" w:rsidR="00FA2621" w:rsidRDefault="00FA2621">
      <w:pPr>
        <w:tabs>
          <w:tab w:val="left" w:pos="-1080"/>
          <w:tab w:val="left" w:pos="-720"/>
          <w:tab w:val="left" w:pos="0"/>
          <w:tab w:val="left" w:pos="4410"/>
          <w:tab w:val="left" w:pos="6480"/>
        </w:tabs>
        <w:rPr>
          <w:sz w:val="20"/>
        </w:rPr>
      </w:pPr>
      <w:r>
        <w:rPr>
          <w:sz w:val="20"/>
        </w:rPr>
        <w:t xml:space="preserve">State of </w:t>
      </w:r>
      <w:smartTag w:uri="urn:schemas-microsoft-com:office:smarttags" w:element="place">
        <w:smartTag w:uri="urn:schemas-microsoft-com:office:smarttags" w:element="State">
          <w:r>
            <w:rPr>
              <w:sz w:val="20"/>
            </w:rPr>
            <w:t>Nevada</w:t>
          </w:r>
        </w:smartTag>
      </w:smartTag>
    </w:p>
    <w:p w14:paraId="279B8FF4" w14:textId="77777777" w:rsidR="00FA2621" w:rsidRDefault="00FA2621">
      <w:pPr>
        <w:tabs>
          <w:tab w:val="left" w:pos="-1080"/>
          <w:tab w:val="left" w:pos="-720"/>
          <w:tab w:val="left" w:pos="0"/>
          <w:tab w:val="left" w:pos="4410"/>
          <w:tab w:val="left" w:pos="6480"/>
        </w:tabs>
        <w:rPr>
          <w:sz w:val="20"/>
        </w:rPr>
      </w:pPr>
      <w:r>
        <w:rPr>
          <w:sz w:val="20"/>
        </w:rPr>
        <w:t>Department of Business &amp; Industry</w:t>
      </w:r>
    </w:p>
    <w:p w14:paraId="15EE59F6" w14:textId="77777777" w:rsidR="00FA2621" w:rsidRDefault="00FA2621">
      <w:pPr>
        <w:tabs>
          <w:tab w:val="left" w:pos="-1080"/>
          <w:tab w:val="left" w:pos="-720"/>
          <w:tab w:val="left" w:pos="0"/>
          <w:tab w:val="left" w:pos="4410"/>
          <w:tab w:val="left" w:pos="6480"/>
        </w:tabs>
        <w:rPr>
          <w:sz w:val="20"/>
        </w:rPr>
      </w:pPr>
      <w:r>
        <w:rPr>
          <w:sz w:val="20"/>
        </w:rPr>
        <w:t>Division of Insurance</w:t>
      </w:r>
    </w:p>
    <w:p w14:paraId="73FDEF6E" w14:textId="432D8C58" w:rsidR="00FA2621" w:rsidRDefault="00AF3198" w:rsidP="00AF3198">
      <w:pPr>
        <w:tabs>
          <w:tab w:val="left" w:pos="-1080"/>
          <w:tab w:val="left" w:pos="-720"/>
          <w:tab w:val="left" w:pos="0"/>
          <w:tab w:val="left" w:pos="4410"/>
          <w:tab w:val="left" w:pos="6480"/>
        </w:tabs>
        <w:rPr>
          <w:sz w:val="20"/>
        </w:rPr>
      </w:pPr>
      <w:r w:rsidRPr="00AF3198">
        <w:rPr>
          <w:noProof/>
          <w:color w:val="000000"/>
          <w:sz w:val="20"/>
        </w:rPr>
        <w:t>1818 College Parkway, Suite 103</w:t>
      </w:r>
      <w:r w:rsidRPr="00AF3198">
        <w:rPr>
          <w:noProof/>
          <w:color w:val="000000"/>
          <w:sz w:val="20"/>
        </w:rPr>
        <w:br/>
        <w:t>Carson City, NV</w:t>
      </w:r>
      <w:r w:rsidRPr="00AF3198">
        <w:rPr>
          <w:noProof/>
          <w:color w:val="000000"/>
        </w:rPr>
        <w:t xml:space="preserve"> </w:t>
      </w:r>
      <w:r w:rsidRPr="00AF3198">
        <w:rPr>
          <w:noProof/>
          <w:color w:val="000000"/>
          <w:sz w:val="20"/>
        </w:rPr>
        <w:t>89706</w:t>
      </w:r>
      <w:r w:rsidRPr="00AF3198">
        <w:rPr>
          <w:noProof/>
          <w:color w:val="000000"/>
        </w:rPr>
        <w:br/>
      </w:r>
    </w:p>
    <w:p w14:paraId="6FD75096" w14:textId="77777777" w:rsidR="00FA2621" w:rsidRDefault="00FA2621">
      <w:pPr>
        <w:tabs>
          <w:tab w:val="left" w:pos="-1080"/>
          <w:tab w:val="left" w:pos="-720"/>
          <w:tab w:val="left" w:pos="0"/>
          <w:tab w:val="left" w:pos="4680"/>
          <w:tab w:val="left" w:pos="6480"/>
        </w:tabs>
        <w:rPr>
          <w:sz w:val="20"/>
        </w:rPr>
      </w:pPr>
      <w:r>
        <w:rPr>
          <w:sz w:val="20"/>
        </w:rPr>
        <w:t>Commissioner:</w:t>
      </w:r>
    </w:p>
    <w:p w14:paraId="323B6DA0" w14:textId="77777777" w:rsidR="00FA2621" w:rsidRDefault="00FA2621">
      <w:pPr>
        <w:tabs>
          <w:tab w:val="left" w:pos="-1080"/>
          <w:tab w:val="left" w:pos="-720"/>
          <w:tab w:val="left" w:pos="0"/>
          <w:tab w:val="left" w:pos="4680"/>
          <w:tab w:val="left" w:pos="6480"/>
        </w:tabs>
        <w:rPr>
          <w:sz w:val="20"/>
        </w:rPr>
      </w:pPr>
    </w:p>
    <w:p w14:paraId="2CE95297" w14:textId="4DC442D8" w:rsidR="00FA2621" w:rsidRDefault="00FA2621">
      <w:pPr>
        <w:numPr>
          <w:ilvl w:val="0"/>
          <w:numId w:val="1"/>
        </w:numPr>
        <w:tabs>
          <w:tab w:val="left" w:pos="-2160"/>
          <w:tab w:val="left" w:pos="-1080"/>
          <w:tab w:val="left" w:pos="-720"/>
          <w:tab w:val="left" w:pos="0"/>
        </w:tabs>
        <w:rPr>
          <w:sz w:val="20"/>
        </w:rPr>
      </w:pPr>
      <w:r>
        <w:rPr>
          <w:sz w:val="20"/>
        </w:rPr>
        <w:t xml:space="preserve">We hereby establish our </w:t>
      </w:r>
      <w:r>
        <w:rPr>
          <w:caps/>
          <w:sz w:val="20"/>
        </w:rPr>
        <w:t>irrevocable letter of credit</w:t>
      </w:r>
      <w:r>
        <w:rPr>
          <w:sz w:val="20"/>
        </w:rPr>
        <w:t xml:space="preserve"> in your favor for the account of __________ _________</w:t>
      </w:r>
      <w:proofErr w:type="gramStart"/>
      <w:r>
        <w:rPr>
          <w:sz w:val="20"/>
        </w:rPr>
        <w:t>_up</w:t>
      </w:r>
      <w:proofErr w:type="gramEnd"/>
      <w:r>
        <w:rPr>
          <w:sz w:val="20"/>
        </w:rPr>
        <w:t xml:space="preserve"> to the aggregate amount of __________________available by your drafts(s) drawn on us, at sight, bearing the number of this </w:t>
      </w:r>
      <w:r>
        <w:rPr>
          <w:caps/>
          <w:sz w:val="20"/>
        </w:rPr>
        <w:t>irrevocable letter of credit</w:t>
      </w:r>
      <w:r>
        <w:rPr>
          <w:sz w:val="20"/>
        </w:rPr>
        <w:t xml:space="preserve"> </w:t>
      </w:r>
      <w:proofErr w:type="gramStart"/>
      <w:r>
        <w:rPr>
          <w:sz w:val="20"/>
        </w:rPr>
        <w:t>No.(</w:t>
      </w:r>
      <w:proofErr w:type="gramEnd"/>
      <w:r>
        <w:rPr>
          <w:sz w:val="20"/>
        </w:rPr>
        <w:t xml:space="preserve">00001).   This LETTER OF CREDIT shall expire at our Letter of Credit Department, __________________, at our close of business on </w:t>
      </w:r>
      <w:proofErr w:type="gramStart"/>
      <w:r>
        <w:rPr>
          <w:sz w:val="20"/>
        </w:rPr>
        <w:t>__________________</w:t>
      </w:r>
      <w:proofErr w:type="gramEnd"/>
      <w:r>
        <w:rPr>
          <w:sz w:val="20"/>
        </w:rPr>
        <w:t>unless hereinafter extended.</w:t>
      </w:r>
    </w:p>
    <w:p w14:paraId="0E123EEE" w14:textId="77777777" w:rsidR="00FA2621" w:rsidRDefault="00FA2621">
      <w:pPr>
        <w:tabs>
          <w:tab w:val="left" w:pos="-2160"/>
          <w:tab w:val="left" w:pos="-1080"/>
          <w:tab w:val="left" w:pos="-720"/>
          <w:tab w:val="left" w:pos="0"/>
        </w:tabs>
        <w:rPr>
          <w:sz w:val="20"/>
        </w:rPr>
      </w:pPr>
    </w:p>
    <w:p w14:paraId="6D04DC4B" w14:textId="2235EFEE" w:rsidR="00FA2621" w:rsidRPr="00D93D45" w:rsidRDefault="00FA2621">
      <w:pPr>
        <w:numPr>
          <w:ilvl w:val="0"/>
          <w:numId w:val="1"/>
        </w:numPr>
        <w:tabs>
          <w:tab w:val="left" w:pos="-2160"/>
          <w:tab w:val="left" w:pos="-1080"/>
          <w:tab w:val="left" w:pos="-720"/>
          <w:tab w:val="left" w:pos="0"/>
        </w:tabs>
        <w:rPr>
          <w:sz w:val="20"/>
        </w:rPr>
      </w:pPr>
      <w:r>
        <w:rPr>
          <w:sz w:val="20"/>
        </w:rPr>
        <w:t xml:space="preserve">This LETTER OF CREDIT is issued pursuant to the provisions of Chapter 694C of the Nevada Revised Statutes, and on behalf of the above </w:t>
      </w:r>
      <w:proofErr w:type="gramStart"/>
      <w:r>
        <w:rPr>
          <w:sz w:val="20"/>
        </w:rPr>
        <w:t>mentioned __</w:t>
      </w:r>
      <w:proofErr w:type="gramEnd"/>
      <w:r>
        <w:rPr>
          <w:sz w:val="20"/>
        </w:rPr>
        <w:t xml:space="preserve">________________ (name of captive) which is applying for a certificate of authority to engage in the insurance business in the State of </w:t>
      </w:r>
      <w:smartTag w:uri="urn:schemas-microsoft-com:office:smarttags" w:element="place">
        <w:smartTag w:uri="urn:schemas-microsoft-com:office:smarttags" w:element="State">
          <w:r>
            <w:rPr>
              <w:sz w:val="20"/>
            </w:rPr>
            <w:t>Nevada</w:t>
          </w:r>
        </w:smartTag>
      </w:smartTag>
      <w:r>
        <w:rPr>
          <w:sz w:val="20"/>
        </w:rPr>
        <w:t xml:space="preserve"> </w:t>
      </w:r>
      <w:r w:rsidR="0087013D">
        <w:rPr>
          <w:sz w:val="20"/>
        </w:rPr>
        <w:t>as a captive insurance company</w:t>
      </w:r>
      <w:r w:rsidR="0087013D" w:rsidRPr="00D93D45">
        <w:rPr>
          <w:sz w:val="20"/>
        </w:rPr>
        <w:t xml:space="preserve">.  This Credit sets forth in full </w:t>
      </w:r>
      <w:proofErr w:type="gramStart"/>
      <w:r w:rsidR="0087013D" w:rsidRPr="00D93D45">
        <w:rPr>
          <w:sz w:val="20"/>
        </w:rPr>
        <w:t>the terms</w:t>
      </w:r>
      <w:proofErr w:type="gramEnd"/>
      <w:r w:rsidR="0087013D" w:rsidRPr="00D93D45">
        <w:rPr>
          <w:sz w:val="20"/>
        </w:rPr>
        <w:t xml:space="preserve"> of our undertaking, and such undertaking shall not in anyway</w:t>
      </w:r>
      <w:r w:rsidRPr="00D93D45">
        <w:rPr>
          <w:sz w:val="20"/>
        </w:rPr>
        <w:t xml:space="preserve"> </w:t>
      </w:r>
      <w:r w:rsidR="0087013D" w:rsidRPr="00D93D45">
        <w:rPr>
          <w:sz w:val="20"/>
        </w:rPr>
        <w:t>be modified, amended or amplified by reference to any note, document, instrument or agreement referred to herein or in which this Credit is referred to or to which the Credit relates, and any such reference shall not be deemed to be incorporated herein by reference.  The obligation of ____________</w:t>
      </w:r>
      <w:r w:rsidR="00451D6E" w:rsidRPr="00D93D45">
        <w:rPr>
          <w:sz w:val="20"/>
        </w:rPr>
        <w:t xml:space="preserve"> (</w:t>
      </w:r>
      <w:r w:rsidR="00D93D45" w:rsidRPr="00D93D45">
        <w:rPr>
          <w:sz w:val="20"/>
        </w:rPr>
        <w:t>n</w:t>
      </w:r>
      <w:r w:rsidR="00451D6E" w:rsidRPr="00D93D45">
        <w:rPr>
          <w:sz w:val="20"/>
        </w:rPr>
        <w:t xml:space="preserve">ame of </w:t>
      </w:r>
      <w:r w:rsidR="003F3D07" w:rsidRPr="003F3D07">
        <w:rPr>
          <w:sz w:val="20"/>
        </w:rPr>
        <w:t>bank</w:t>
      </w:r>
      <w:r w:rsidR="00451D6E" w:rsidRPr="003F3D07">
        <w:rPr>
          <w:sz w:val="20"/>
        </w:rPr>
        <w:t>)</w:t>
      </w:r>
      <w:r w:rsidR="00260750">
        <w:rPr>
          <w:sz w:val="20"/>
        </w:rPr>
        <w:t xml:space="preserve"> </w:t>
      </w:r>
      <w:r w:rsidR="0087013D" w:rsidRPr="00D93D45">
        <w:rPr>
          <w:sz w:val="20"/>
        </w:rPr>
        <w:t xml:space="preserve">under this credit is not subject to any condition or </w:t>
      </w:r>
      <w:proofErr w:type="gramStart"/>
      <w:r w:rsidR="0087013D" w:rsidRPr="00D93D45">
        <w:rPr>
          <w:sz w:val="20"/>
        </w:rPr>
        <w:t>qualification, and</w:t>
      </w:r>
      <w:proofErr w:type="gramEnd"/>
      <w:r w:rsidR="0087013D" w:rsidRPr="00D93D45">
        <w:rPr>
          <w:sz w:val="20"/>
        </w:rPr>
        <w:t xml:space="preserve"> is no way contingent upon reimbursement with respect thereto or </w:t>
      </w:r>
      <w:proofErr w:type="gramStart"/>
      <w:r w:rsidR="0087013D" w:rsidRPr="00D93D45">
        <w:rPr>
          <w:sz w:val="20"/>
        </w:rPr>
        <w:t>upon ____</w:t>
      </w:r>
      <w:proofErr w:type="gramEnd"/>
      <w:r w:rsidR="0087013D" w:rsidRPr="00D93D45">
        <w:rPr>
          <w:sz w:val="20"/>
        </w:rPr>
        <w:t xml:space="preserve">__________’s </w:t>
      </w:r>
      <w:r w:rsidR="00451D6E" w:rsidRPr="00D93D45">
        <w:rPr>
          <w:sz w:val="20"/>
        </w:rPr>
        <w:t>(</w:t>
      </w:r>
      <w:r w:rsidR="00D93D45" w:rsidRPr="00D93D45">
        <w:rPr>
          <w:sz w:val="20"/>
        </w:rPr>
        <w:t>n</w:t>
      </w:r>
      <w:r w:rsidR="00451D6E" w:rsidRPr="00D93D45">
        <w:rPr>
          <w:sz w:val="20"/>
        </w:rPr>
        <w:t xml:space="preserve">ame of </w:t>
      </w:r>
      <w:r w:rsidR="00D93D45" w:rsidRPr="00D93D45">
        <w:rPr>
          <w:sz w:val="20"/>
        </w:rPr>
        <w:t>b</w:t>
      </w:r>
      <w:r w:rsidR="00451D6E" w:rsidRPr="00D93D45">
        <w:rPr>
          <w:sz w:val="20"/>
        </w:rPr>
        <w:t xml:space="preserve">ank) </w:t>
      </w:r>
      <w:r w:rsidR="0087013D" w:rsidRPr="00D93D45">
        <w:rPr>
          <w:sz w:val="20"/>
        </w:rPr>
        <w:t xml:space="preserve">ability to perfect any lien, security interest or any other reimbursement.  </w:t>
      </w:r>
    </w:p>
    <w:p w14:paraId="6E840D0C" w14:textId="04B9EE20" w:rsidR="00CE36C3" w:rsidRDefault="00CE36C3" w:rsidP="00CE36C3">
      <w:pPr>
        <w:tabs>
          <w:tab w:val="left" w:pos="-2160"/>
          <w:tab w:val="left" w:pos="-1080"/>
          <w:tab w:val="left" w:pos="-720"/>
          <w:tab w:val="left" w:pos="0"/>
        </w:tabs>
        <w:rPr>
          <w:sz w:val="20"/>
        </w:rPr>
      </w:pPr>
    </w:p>
    <w:p w14:paraId="5AF58376" w14:textId="7C954A49" w:rsidR="00FA2621" w:rsidRDefault="00FA2621">
      <w:pPr>
        <w:numPr>
          <w:ilvl w:val="0"/>
          <w:numId w:val="1"/>
        </w:numPr>
        <w:tabs>
          <w:tab w:val="left" w:pos="-2160"/>
          <w:tab w:val="left" w:pos="-1080"/>
          <w:tab w:val="left" w:pos="-720"/>
          <w:tab w:val="left" w:pos="0"/>
        </w:tabs>
        <w:rPr>
          <w:sz w:val="20"/>
        </w:rPr>
      </w:pPr>
      <w:r>
        <w:rPr>
          <w:sz w:val="20"/>
        </w:rPr>
        <w:t>It is a condition of the LETTER OF CREDIT that it shall be automatically extended for additional periods, each of one year, unless at least ninety (90) calendar days prior to the then relevant expiration date we have advised you and ______________</w:t>
      </w:r>
      <w:proofErr w:type="gramStart"/>
      <w:r>
        <w:rPr>
          <w:sz w:val="20"/>
        </w:rPr>
        <w:t>_(</w:t>
      </w:r>
      <w:proofErr w:type="gramEnd"/>
      <w:r>
        <w:rPr>
          <w:sz w:val="20"/>
        </w:rPr>
        <w:t>name of captive) in writing, by certified mail, that we elect not to extend.  In that event, you may draw hereunder on or prior to the then relevant expiration date, up to the full amount then available hereunder, against you sight draft(s) on us, bearing the number of this LETTER OF CREDIT.</w:t>
      </w:r>
    </w:p>
    <w:p w14:paraId="17C13AAF" w14:textId="77777777" w:rsidR="00FA2621" w:rsidRDefault="00FA2621">
      <w:pPr>
        <w:tabs>
          <w:tab w:val="left" w:pos="-2160"/>
          <w:tab w:val="left" w:pos="-1080"/>
          <w:tab w:val="left" w:pos="-720"/>
          <w:tab w:val="left" w:pos="0"/>
        </w:tabs>
        <w:rPr>
          <w:sz w:val="20"/>
        </w:rPr>
      </w:pPr>
    </w:p>
    <w:p w14:paraId="6AF505DE" w14:textId="4AA82C6C" w:rsidR="00FA2621" w:rsidRDefault="00FA2621">
      <w:pPr>
        <w:numPr>
          <w:ilvl w:val="0"/>
          <w:numId w:val="1"/>
        </w:numPr>
        <w:tabs>
          <w:tab w:val="left" w:pos="-2160"/>
          <w:tab w:val="left" w:pos="-1080"/>
          <w:tab w:val="left" w:pos="-720"/>
          <w:tab w:val="left" w:pos="0"/>
        </w:tabs>
        <w:rPr>
          <w:sz w:val="20"/>
        </w:rPr>
      </w:pPr>
      <w:r>
        <w:rPr>
          <w:sz w:val="20"/>
        </w:rPr>
        <w:t xml:space="preserve">It is a further condition of the LETTER OF CREDIT that each automatic extension shall be measured from the then relevant expiration date, even though such date is not a business day in </w:t>
      </w:r>
      <w:smartTag w:uri="urn:schemas-microsoft-com:office:smarttags" w:element="place">
        <w:smartTag w:uri="urn:schemas-microsoft-com:office:smarttags" w:element="City">
          <w:r>
            <w:rPr>
              <w:sz w:val="20"/>
            </w:rPr>
            <w:t>Carson City</w:t>
          </w:r>
        </w:smartTag>
        <w:r>
          <w:rPr>
            <w:sz w:val="20"/>
          </w:rPr>
          <w:t xml:space="preserve">, </w:t>
        </w:r>
        <w:smartTag w:uri="urn:schemas-microsoft-com:office:smarttags" w:element="State">
          <w:r>
            <w:rPr>
              <w:sz w:val="20"/>
            </w:rPr>
            <w:t>Nevada</w:t>
          </w:r>
        </w:smartTag>
      </w:smartTag>
      <w:r>
        <w:rPr>
          <w:sz w:val="20"/>
        </w:rPr>
        <w:t xml:space="preserve"> for this Bank.  It is also a condition of the LETTER OF CREDIT that, for the purpose of drawing hereunder, if the then relevant expiration date is a nonbusiness day for our Bank, drawing may be made no later than our next </w:t>
      </w:r>
      <w:proofErr w:type="gramStart"/>
      <w:r>
        <w:rPr>
          <w:sz w:val="20"/>
        </w:rPr>
        <w:t>immediate</w:t>
      </w:r>
      <w:proofErr w:type="gramEnd"/>
      <w:r>
        <w:rPr>
          <w:sz w:val="20"/>
        </w:rPr>
        <w:t xml:space="preserve"> following business day.</w:t>
      </w:r>
    </w:p>
    <w:p w14:paraId="54EEFBA0" w14:textId="78DC8C26" w:rsidR="00FA2621" w:rsidRDefault="00FA2621">
      <w:pPr>
        <w:tabs>
          <w:tab w:val="left" w:pos="-2160"/>
          <w:tab w:val="left" w:pos="-1080"/>
          <w:tab w:val="left" w:pos="-720"/>
          <w:tab w:val="left" w:pos="0"/>
        </w:tabs>
        <w:rPr>
          <w:sz w:val="20"/>
        </w:rPr>
      </w:pPr>
    </w:p>
    <w:p w14:paraId="6F380B34" w14:textId="64EAB0D5" w:rsidR="00FA2621" w:rsidRDefault="00FA2621">
      <w:pPr>
        <w:numPr>
          <w:ilvl w:val="0"/>
          <w:numId w:val="1"/>
        </w:numPr>
        <w:tabs>
          <w:tab w:val="left" w:pos="-2160"/>
          <w:tab w:val="left" w:pos="-1080"/>
          <w:tab w:val="left" w:pos="-720"/>
          <w:tab w:val="left" w:pos="0"/>
        </w:tabs>
        <w:rPr>
          <w:sz w:val="20"/>
        </w:rPr>
      </w:pPr>
      <w:r>
        <w:rPr>
          <w:sz w:val="20"/>
        </w:rPr>
        <w:t>This LETTER OF CREDIT sets forth in full the terms of our understanding, and such understanding shall not in any way be modified, amended or amplified by reference to any note, document, instrument, statute, regulation or agreement referred to herein or in which this LETTER OF CREDIT is referred to or to which this LETTER OF CREDIT relates and any such reference shall not be deemed to incorporate herein by reference any note, document, instrument, statue, regulation, or agreement.</w:t>
      </w:r>
    </w:p>
    <w:p w14:paraId="5412C12D" w14:textId="77777777" w:rsidR="00FA2621" w:rsidRDefault="00FA2621">
      <w:pPr>
        <w:tabs>
          <w:tab w:val="left" w:pos="-2160"/>
          <w:tab w:val="left" w:pos="-1080"/>
          <w:tab w:val="left" w:pos="-720"/>
          <w:tab w:val="left" w:pos="0"/>
        </w:tabs>
        <w:rPr>
          <w:sz w:val="20"/>
        </w:rPr>
      </w:pPr>
    </w:p>
    <w:p w14:paraId="6E89BBC7" w14:textId="7C2D7F74" w:rsidR="00FA2621" w:rsidRDefault="00FA2621">
      <w:pPr>
        <w:numPr>
          <w:ilvl w:val="0"/>
          <w:numId w:val="1"/>
        </w:numPr>
        <w:tabs>
          <w:tab w:val="left" w:pos="-2160"/>
          <w:tab w:val="left" w:pos="-1080"/>
          <w:tab w:val="left" w:pos="-720"/>
          <w:tab w:val="left" w:pos="0"/>
        </w:tabs>
        <w:rPr>
          <w:sz w:val="20"/>
        </w:rPr>
      </w:pPr>
      <w:proofErr w:type="gramStart"/>
      <w:r>
        <w:rPr>
          <w:sz w:val="20"/>
        </w:rPr>
        <w:t>Each sight</w:t>
      </w:r>
      <w:proofErr w:type="gramEnd"/>
      <w:r>
        <w:rPr>
          <w:sz w:val="20"/>
        </w:rPr>
        <w:t xml:space="preserve"> draft so drawn and presented shall be promptly honored by us if presented on or prior to the above stated expiration date or any extension thereof as above provided.  </w:t>
      </w:r>
      <w:proofErr w:type="gramStart"/>
      <w:r>
        <w:rPr>
          <w:sz w:val="20"/>
        </w:rPr>
        <w:t>Presentation</w:t>
      </w:r>
      <w:proofErr w:type="gramEnd"/>
      <w:r>
        <w:rPr>
          <w:sz w:val="20"/>
        </w:rPr>
        <w:t xml:space="preserve"> under this LETTER OF CREDIT must be made at ________________ located at _________________ during normal banking hours.</w:t>
      </w:r>
    </w:p>
    <w:p w14:paraId="34F5B8BB" w14:textId="77777777" w:rsidR="00FA2621" w:rsidRDefault="00FA2621">
      <w:pPr>
        <w:tabs>
          <w:tab w:val="left" w:pos="-2160"/>
          <w:tab w:val="left" w:pos="-1080"/>
          <w:tab w:val="left" w:pos="-720"/>
          <w:tab w:val="left" w:pos="0"/>
        </w:tabs>
        <w:rPr>
          <w:sz w:val="20"/>
        </w:rPr>
      </w:pPr>
    </w:p>
    <w:p w14:paraId="51BCA617" w14:textId="7ED6D4B5" w:rsidR="00FA2621" w:rsidRDefault="00FA2621">
      <w:pPr>
        <w:numPr>
          <w:ilvl w:val="0"/>
          <w:numId w:val="1"/>
        </w:numPr>
        <w:tabs>
          <w:tab w:val="left" w:pos="-2160"/>
          <w:tab w:val="left" w:pos="-1080"/>
          <w:tab w:val="left" w:pos="-720"/>
          <w:tab w:val="left" w:pos="0"/>
        </w:tabs>
        <w:rPr>
          <w:sz w:val="20"/>
        </w:rPr>
      </w:pPr>
      <w:r>
        <w:rPr>
          <w:sz w:val="20"/>
        </w:rPr>
        <w:t xml:space="preserve">Unless otherwise expressly stated, this credit is subject to the Uniform Customs and Practices for Commercial Documentary credits fixed by the International Chamber of </w:t>
      </w:r>
      <w:r w:rsidR="0087013D">
        <w:rPr>
          <w:sz w:val="20"/>
        </w:rPr>
        <w:t>Commerce, ICC Publications No. 6</w:t>
      </w:r>
      <w:r>
        <w:rPr>
          <w:sz w:val="20"/>
        </w:rPr>
        <w:t>00 (</w:t>
      </w:r>
      <w:r w:rsidR="0087013D">
        <w:rPr>
          <w:sz w:val="20"/>
        </w:rPr>
        <w:t>2007</w:t>
      </w:r>
      <w:r w:rsidR="00A44CD1">
        <w:rPr>
          <w:sz w:val="20"/>
        </w:rPr>
        <w:t xml:space="preserve"> </w:t>
      </w:r>
      <w:r>
        <w:rPr>
          <w:sz w:val="20"/>
        </w:rPr>
        <w:t>Rev.)</w:t>
      </w:r>
      <w:r w:rsidR="00A44CD1">
        <w:rPr>
          <w:sz w:val="20"/>
        </w:rPr>
        <w:t xml:space="preserve">. Notwithstanding Article 36 of said publication, </w:t>
      </w:r>
      <w:proofErr w:type="gramStart"/>
      <w:r w:rsidR="00A44CD1">
        <w:rPr>
          <w:sz w:val="20"/>
        </w:rPr>
        <w:t>in the event that</w:t>
      </w:r>
      <w:proofErr w:type="gramEnd"/>
      <w:r w:rsidR="00A44CD1">
        <w:rPr>
          <w:sz w:val="20"/>
        </w:rPr>
        <w:t xml:space="preserve"> one or more of the occurrences specified in Article 36 of said Publication </w:t>
      </w:r>
      <w:proofErr w:type="gramStart"/>
      <w:r w:rsidR="00A44CD1">
        <w:rPr>
          <w:sz w:val="20"/>
        </w:rPr>
        <w:t>occurs</w:t>
      </w:r>
      <w:proofErr w:type="gramEnd"/>
      <w:r w:rsidR="00A44CD1">
        <w:rPr>
          <w:sz w:val="20"/>
        </w:rPr>
        <w:t>, then the bank hereby specifically agrees that this letter of credit shall be extended so as not to expire during such interruption of business and shall extend for ten days after such resumption of business.</w:t>
      </w:r>
    </w:p>
    <w:p w14:paraId="4D3C971F" w14:textId="77777777" w:rsidR="00FA2621" w:rsidRDefault="00FA2621">
      <w:pPr>
        <w:tabs>
          <w:tab w:val="left" w:pos="-2160"/>
          <w:tab w:val="left" w:pos="-1080"/>
          <w:tab w:val="left" w:pos="-720"/>
          <w:tab w:val="left" w:pos="0"/>
        </w:tabs>
        <w:rPr>
          <w:sz w:val="20"/>
        </w:rPr>
      </w:pPr>
    </w:p>
    <w:p w14:paraId="287E6724" w14:textId="77777777" w:rsidR="00FA2621" w:rsidRDefault="00FA2621">
      <w:pPr>
        <w:numPr>
          <w:ilvl w:val="0"/>
          <w:numId w:val="1"/>
        </w:numPr>
        <w:tabs>
          <w:tab w:val="left" w:pos="-2160"/>
          <w:tab w:val="left" w:pos="-1080"/>
          <w:tab w:val="left" w:pos="-720"/>
          <w:tab w:val="left" w:pos="0"/>
        </w:tabs>
        <w:rPr>
          <w:sz w:val="20"/>
        </w:rPr>
      </w:pPr>
      <w:r>
        <w:rPr>
          <w:sz w:val="20"/>
        </w:rPr>
        <w:t xml:space="preserve">For banks not chartered in the State of </w:t>
      </w:r>
      <w:smartTag w:uri="urn:schemas-microsoft-com:office:smarttags" w:element="State">
        <w:smartTag w:uri="urn:schemas-microsoft-com:office:smarttags" w:element="place">
          <w:r>
            <w:rPr>
              <w:sz w:val="20"/>
            </w:rPr>
            <w:t>Nevada</w:t>
          </w:r>
        </w:smartTag>
      </w:smartTag>
      <w:proofErr w:type="gramStart"/>
      <w:r>
        <w:rPr>
          <w:sz w:val="20"/>
        </w:rPr>
        <w:t>:  We</w:t>
      </w:r>
      <w:proofErr w:type="gramEnd"/>
      <w:r>
        <w:rPr>
          <w:sz w:val="20"/>
        </w:rPr>
        <w:t xml:space="preserve"> hereby acknowledge that _________________</w:t>
      </w:r>
      <w:proofErr w:type="gramStart"/>
      <w:r>
        <w:rPr>
          <w:sz w:val="20"/>
        </w:rPr>
        <w:t>_(</w:t>
      </w:r>
      <w:proofErr w:type="gramEnd"/>
      <w:r>
        <w:rPr>
          <w:sz w:val="20"/>
        </w:rPr>
        <w:t>name of bank) is a member of the United State Federal Reserve System, member no. _________________.</w:t>
      </w:r>
    </w:p>
    <w:p w14:paraId="1447929E" w14:textId="7852B093" w:rsidR="00FA2621" w:rsidRDefault="00FA2621">
      <w:pPr>
        <w:tabs>
          <w:tab w:val="left" w:pos="-2160"/>
          <w:tab w:val="left" w:pos="-1080"/>
          <w:tab w:val="left" w:pos="-720"/>
          <w:tab w:val="left" w:pos="0"/>
        </w:tabs>
        <w:rPr>
          <w:sz w:val="20"/>
        </w:rPr>
      </w:pPr>
    </w:p>
    <w:p w14:paraId="18D07644" w14:textId="77777777" w:rsidR="00FA2621" w:rsidRDefault="00FA2621">
      <w:pPr>
        <w:tabs>
          <w:tab w:val="left" w:pos="-2160"/>
          <w:tab w:val="left" w:pos="-1080"/>
          <w:tab w:val="left" w:pos="-720"/>
          <w:tab w:val="left" w:pos="0"/>
        </w:tabs>
        <w:rPr>
          <w:sz w:val="20"/>
        </w:rPr>
      </w:pPr>
      <w:r>
        <w:rPr>
          <w:sz w:val="20"/>
        </w:rPr>
        <w:t>Dated________________.</w:t>
      </w:r>
    </w:p>
    <w:p w14:paraId="1055D164" w14:textId="77777777" w:rsidR="00FA2621" w:rsidRDefault="00FA2621">
      <w:pPr>
        <w:tabs>
          <w:tab w:val="left" w:pos="-2160"/>
          <w:tab w:val="left" w:pos="-1080"/>
          <w:tab w:val="left" w:pos="-720"/>
          <w:tab w:val="left" w:pos="0"/>
        </w:tabs>
        <w:rPr>
          <w:sz w:val="20"/>
        </w:rPr>
      </w:pPr>
    </w:p>
    <w:p w14:paraId="474EB621" w14:textId="77777777" w:rsidR="00FA2621" w:rsidRDefault="00FA2621">
      <w:pPr>
        <w:tabs>
          <w:tab w:val="left" w:pos="-2160"/>
          <w:tab w:val="left" w:pos="-1080"/>
          <w:tab w:val="left" w:pos="-720"/>
          <w:tab w:val="left" w:pos="0"/>
        </w:tabs>
        <w:rPr>
          <w:sz w:val="19"/>
        </w:rPr>
      </w:pPr>
      <w:proofErr w:type="gramStart"/>
      <w:r>
        <w:rPr>
          <w:sz w:val="19"/>
        </w:rPr>
        <w:t>_______________________________________</w:t>
      </w:r>
      <w:r>
        <w:rPr>
          <w:sz w:val="19"/>
        </w:rPr>
        <w:tab/>
      </w:r>
      <w:r>
        <w:rPr>
          <w:sz w:val="19"/>
        </w:rPr>
        <w:tab/>
      </w:r>
      <w:r>
        <w:rPr>
          <w:sz w:val="19"/>
        </w:rPr>
        <w:tab/>
      </w:r>
      <w:proofErr w:type="gramEnd"/>
      <w:r>
        <w:rPr>
          <w:sz w:val="19"/>
        </w:rPr>
        <w:t>_______________________________________</w:t>
      </w:r>
    </w:p>
    <w:p w14:paraId="31ADF0CC" w14:textId="26ECCF53" w:rsidR="00FA2621" w:rsidRDefault="00FA2621">
      <w:pPr>
        <w:tabs>
          <w:tab w:val="left" w:pos="-2160"/>
          <w:tab w:val="left" w:pos="-1080"/>
          <w:tab w:val="left" w:pos="-720"/>
          <w:tab w:val="left" w:pos="0"/>
        </w:tabs>
        <w:rPr>
          <w:sz w:val="19"/>
        </w:rPr>
      </w:pPr>
      <w:r>
        <w:rPr>
          <w:sz w:val="19"/>
        </w:rPr>
        <w:t>(Printed name of Authorized Person)</w:t>
      </w:r>
      <w:r>
        <w:rPr>
          <w:sz w:val="19"/>
        </w:rPr>
        <w:tab/>
      </w:r>
      <w:r>
        <w:rPr>
          <w:sz w:val="19"/>
        </w:rPr>
        <w:tab/>
      </w:r>
      <w:r>
        <w:rPr>
          <w:sz w:val="19"/>
        </w:rPr>
        <w:tab/>
      </w:r>
      <w:r>
        <w:rPr>
          <w:sz w:val="19"/>
        </w:rPr>
        <w:tab/>
      </w:r>
      <w:r>
        <w:rPr>
          <w:sz w:val="19"/>
        </w:rPr>
        <w:tab/>
        <w:t>(Signature of Authorized Person)</w:t>
      </w:r>
    </w:p>
    <w:p w14:paraId="78FB8FA8" w14:textId="77777777" w:rsidR="00FA2621" w:rsidRDefault="00FA2621">
      <w:pPr>
        <w:tabs>
          <w:tab w:val="left" w:pos="-2160"/>
          <w:tab w:val="left" w:pos="-1080"/>
          <w:tab w:val="left" w:pos="-720"/>
          <w:tab w:val="left" w:pos="0"/>
        </w:tabs>
        <w:rPr>
          <w:sz w:val="19"/>
        </w:rPr>
      </w:pPr>
    </w:p>
    <w:p w14:paraId="65C32028" w14:textId="77777777" w:rsidR="00FA2621" w:rsidRDefault="00FA2621">
      <w:pPr>
        <w:tabs>
          <w:tab w:val="left" w:pos="-2160"/>
          <w:tab w:val="left" w:pos="-1080"/>
          <w:tab w:val="left" w:pos="-720"/>
          <w:tab w:val="left" w:pos="0"/>
        </w:tabs>
        <w:rPr>
          <w:sz w:val="19"/>
        </w:rPr>
      </w:pPr>
      <w:r>
        <w:rPr>
          <w:sz w:val="19"/>
        </w:rPr>
        <w:t xml:space="preserve">State </w:t>
      </w:r>
      <w:proofErr w:type="gramStart"/>
      <w:r>
        <w:rPr>
          <w:sz w:val="19"/>
        </w:rPr>
        <w:t>of __</w:t>
      </w:r>
      <w:proofErr w:type="gramEnd"/>
      <w:r>
        <w:rPr>
          <w:sz w:val="19"/>
        </w:rPr>
        <w:t>_____________________________)</w:t>
      </w:r>
    </w:p>
    <w:p w14:paraId="09B58FC0" w14:textId="7797BD83" w:rsidR="00FA2621" w:rsidRDefault="00FA2621">
      <w:pPr>
        <w:tabs>
          <w:tab w:val="left" w:pos="-2160"/>
          <w:tab w:val="left" w:pos="-1080"/>
          <w:tab w:val="left" w:pos="-720"/>
          <w:tab w:val="left" w:pos="0"/>
        </w:tabs>
        <w:rPr>
          <w:sz w:val="19"/>
        </w:rPr>
      </w:pPr>
      <w:r>
        <w:rPr>
          <w:sz w:val="19"/>
        </w:rPr>
        <w:tab/>
      </w:r>
      <w:r>
        <w:rPr>
          <w:sz w:val="19"/>
        </w:rPr>
        <w:tab/>
      </w:r>
      <w:r>
        <w:rPr>
          <w:sz w:val="19"/>
        </w:rPr>
        <w:tab/>
      </w:r>
      <w:r>
        <w:rPr>
          <w:sz w:val="19"/>
        </w:rPr>
        <w:tab/>
      </w:r>
      <w:r>
        <w:rPr>
          <w:sz w:val="19"/>
        </w:rPr>
        <w:tab/>
      </w:r>
      <w:proofErr w:type="gramStart"/>
      <w:r>
        <w:rPr>
          <w:sz w:val="19"/>
        </w:rPr>
        <w:t>)  SS.</w:t>
      </w:r>
      <w:proofErr w:type="gramEnd"/>
    </w:p>
    <w:p w14:paraId="15587DD6" w14:textId="6807338A" w:rsidR="00FA2621" w:rsidRDefault="00FA2621">
      <w:pPr>
        <w:tabs>
          <w:tab w:val="left" w:pos="-2160"/>
          <w:tab w:val="left" w:pos="-1080"/>
          <w:tab w:val="left" w:pos="-720"/>
          <w:tab w:val="left" w:pos="0"/>
        </w:tabs>
        <w:rPr>
          <w:sz w:val="19"/>
        </w:rPr>
      </w:pPr>
      <w:r>
        <w:rPr>
          <w:sz w:val="19"/>
        </w:rPr>
        <w:t xml:space="preserve">County </w:t>
      </w:r>
      <w:proofErr w:type="gramStart"/>
      <w:r>
        <w:rPr>
          <w:sz w:val="19"/>
        </w:rPr>
        <w:t>of __</w:t>
      </w:r>
      <w:proofErr w:type="gramEnd"/>
      <w:r>
        <w:rPr>
          <w:sz w:val="19"/>
        </w:rPr>
        <w:t>___________________________)</w:t>
      </w:r>
    </w:p>
    <w:p w14:paraId="7EE04059" w14:textId="0A3D3779" w:rsidR="00FA2621" w:rsidRDefault="00FA2621">
      <w:pPr>
        <w:tabs>
          <w:tab w:val="left" w:pos="-2160"/>
          <w:tab w:val="left" w:pos="-1080"/>
          <w:tab w:val="left" w:pos="-720"/>
          <w:tab w:val="left" w:pos="0"/>
        </w:tabs>
        <w:rPr>
          <w:sz w:val="19"/>
        </w:rPr>
      </w:pPr>
    </w:p>
    <w:p w14:paraId="7C118CB7" w14:textId="0166D386" w:rsidR="00FA2621" w:rsidRDefault="00FA2621">
      <w:pPr>
        <w:tabs>
          <w:tab w:val="left" w:pos="-2160"/>
          <w:tab w:val="left" w:pos="-1080"/>
          <w:tab w:val="left" w:pos="-720"/>
          <w:tab w:val="left" w:pos="0"/>
        </w:tabs>
        <w:rPr>
          <w:sz w:val="19"/>
        </w:rPr>
      </w:pPr>
      <w:r>
        <w:rPr>
          <w:sz w:val="19"/>
        </w:rPr>
        <w:tab/>
        <w:t xml:space="preserve">This instrument was acknowledged before me </w:t>
      </w:r>
      <w:proofErr w:type="gramStart"/>
      <w:r>
        <w:rPr>
          <w:sz w:val="19"/>
        </w:rPr>
        <w:t>on ___</w:t>
      </w:r>
      <w:proofErr w:type="gramEnd"/>
      <w:r>
        <w:rPr>
          <w:sz w:val="19"/>
        </w:rPr>
        <w:t xml:space="preserve">_________________________(date) by __________________ as an Authorized Person for </w:t>
      </w:r>
      <w:r w:rsidRPr="00127919">
        <w:rPr>
          <w:sz w:val="19"/>
          <w:u w:val="single"/>
        </w:rPr>
        <w:t>__________________________</w:t>
      </w:r>
      <w:r>
        <w:rPr>
          <w:sz w:val="19"/>
        </w:rPr>
        <w:t>.</w:t>
      </w:r>
    </w:p>
    <w:p w14:paraId="48504862" w14:textId="5EDBE4DE" w:rsidR="008971A9" w:rsidRDefault="008971A9">
      <w:pPr>
        <w:tabs>
          <w:tab w:val="left" w:pos="-2160"/>
          <w:tab w:val="left" w:pos="-1080"/>
          <w:tab w:val="left" w:pos="-720"/>
          <w:tab w:val="left" w:pos="0"/>
        </w:tabs>
        <w:rPr>
          <w:sz w:val="19"/>
        </w:rPr>
      </w:pPr>
    </w:p>
    <w:p w14:paraId="4AF5B3D7" w14:textId="5733CF06" w:rsidR="00FA2621" w:rsidRDefault="00127919">
      <w:pPr>
        <w:tabs>
          <w:tab w:val="left" w:pos="-2160"/>
          <w:tab w:val="left" w:pos="-1080"/>
          <w:tab w:val="left" w:pos="-720"/>
          <w:tab w:val="left" w:pos="0"/>
        </w:tabs>
        <w:rPr>
          <w:sz w:val="19"/>
        </w:rPr>
      </w:pPr>
      <w:r w:rsidRPr="00127919">
        <w:rPr>
          <w:noProof/>
          <w:sz w:val="19"/>
        </w:rPr>
        <mc:AlternateContent>
          <mc:Choice Requires="wps">
            <w:drawing>
              <wp:anchor distT="45720" distB="45720" distL="114300" distR="114300" simplePos="0" relativeHeight="251659264" behindDoc="0" locked="0" layoutInCell="1" allowOverlap="1" wp14:anchorId="2BA08EB4" wp14:editId="0A375A0B">
                <wp:simplePos x="0" y="0"/>
                <wp:positionH relativeFrom="column">
                  <wp:posOffset>4120515</wp:posOffset>
                </wp:positionH>
                <wp:positionV relativeFrom="paragraph">
                  <wp:posOffset>121920</wp:posOffset>
                </wp:positionV>
                <wp:extent cx="723900" cy="361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61950"/>
                        </a:xfrm>
                        <a:prstGeom prst="rect">
                          <a:avLst/>
                        </a:prstGeom>
                        <a:solidFill>
                          <a:srgbClr val="FFFFFF"/>
                        </a:solidFill>
                        <a:ln w="9525">
                          <a:noFill/>
                          <a:miter lim="800000"/>
                          <a:headEnd/>
                          <a:tailEnd/>
                        </a:ln>
                      </wps:spPr>
                      <wps:txbx>
                        <w:txbxContent>
                          <w:p w14:paraId="4E84FF3A" w14:textId="13EC4D24" w:rsidR="00127919" w:rsidRPr="00127919" w:rsidRDefault="00127919">
                            <w:pPr>
                              <w:rPr>
                                <w:color w:val="BFBFBF" w:themeColor="background1" w:themeShade="BF"/>
                              </w:rPr>
                            </w:pPr>
                            <w:r w:rsidRPr="00127919">
                              <w:rPr>
                                <w:color w:val="BFBFBF" w:themeColor="background1" w:themeShade="BF"/>
                              </w:rPr>
                              <w:t>[SEAL]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08EB4" id="_x0000_t202" coordsize="21600,21600" o:spt="202" path="m,l,21600r21600,l21600,xe">
                <v:stroke joinstyle="miter"/>
                <v:path gradientshapeok="t" o:connecttype="rect"/>
              </v:shapetype>
              <v:shape id="Text Box 2" o:spid="_x0000_s1026" type="#_x0000_t202" style="position:absolute;margin-left:324.45pt;margin-top:9.6pt;width:57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EGDAIAAPUDAAAOAAAAZHJzL2Uyb0RvYy54bWysU9tu2zAMfR+wfxD0vthJk7Yx4hRdugwD&#10;ugvQ7QNkWY6FyaJGKbGzrx8lp2nQvQ3Tg0CK1BF5eLS6GzrDDgq9Blvy6STnTFkJtba7kv/4vn13&#10;y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" stroked="f">
                <v:textbox>
                  <w:txbxContent>
                    <w:p w14:paraId="4E84FF3A" w14:textId="13EC4D24" w:rsidR="00127919" w:rsidRPr="00127919" w:rsidRDefault="00127919">
                      <w:pPr>
                        <w:rPr>
                          <w:color w:val="BFBFBF" w:themeColor="background1" w:themeShade="BF"/>
                        </w:rPr>
                      </w:pPr>
                      <w:r w:rsidRPr="00127919">
                        <w:rPr>
                          <w:color w:val="BFBFBF" w:themeColor="background1" w:themeShade="BF"/>
                        </w:rPr>
                        <w:t>[SEAL]</w:t>
                      </w:r>
                    </w:p>
                  </w:txbxContent>
                </v:textbox>
                <w10:wrap type="square"/>
              </v:shape>
            </w:pict>
          </mc:Fallback>
        </mc:AlternateContent>
      </w:r>
      <w:r w:rsidR="00FA2621">
        <w:rPr>
          <w:sz w:val="19"/>
        </w:rPr>
        <w:t>_________________________________</w:t>
      </w:r>
    </w:p>
    <w:p w14:paraId="4F010995" w14:textId="51196B3C" w:rsidR="00FA2621" w:rsidRDefault="00FA2621">
      <w:pPr>
        <w:tabs>
          <w:tab w:val="left" w:pos="-2160"/>
          <w:tab w:val="left" w:pos="-1080"/>
          <w:tab w:val="left" w:pos="-720"/>
          <w:tab w:val="left" w:pos="0"/>
        </w:tabs>
        <w:rPr>
          <w:sz w:val="19"/>
        </w:rPr>
      </w:pPr>
      <w:r>
        <w:rPr>
          <w:sz w:val="19"/>
        </w:rPr>
        <w:t>Notary Public</w:t>
      </w:r>
    </w:p>
    <w:sectPr w:rsidR="00FA2621" w:rsidSect="00127919">
      <w:footerReference w:type="default" r:id="rId7"/>
      <w:endnotePr>
        <w:numFmt w:val="decimal"/>
      </w:endnotePr>
      <w:type w:val="continuous"/>
      <w:pgSz w:w="12240" w:h="20160" w:code="5"/>
      <w:pgMar w:top="360" w:right="1296" w:bottom="720" w:left="1296" w:header="720" w:footer="4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84E6F" w14:textId="77777777" w:rsidR="0073595B" w:rsidRDefault="0073595B">
      <w:r>
        <w:separator/>
      </w:r>
    </w:p>
  </w:endnote>
  <w:endnote w:type="continuationSeparator" w:id="0">
    <w:p w14:paraId="38DCF3DD" w14:textId="77777777" w:rsidR="0073595B" w:rsidRDefault="0073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9D224" w14:textId="5546B2AA" w:rsidR="00E225C0" w:rsidRDefault="00127919">
    <w:pPr>
      <w:pStyle w:val="Footer"/>
      <w:tabs>
        <w:tab w:val="clear" w:pos="4320"/>
        <w:tab w:val="center" w:pos="3600"/>
      </w:tabs>
      <w:rPr>
        <w:b/>
        <w:sz w:val="13"/>
      </w:rPr>
    </w:pPr>
    <w:r>
      <w:rPr>
        <w:b/>
        <w:sz w:val="13"/>
      </w:rPr>
      <w:t>Irrevocable Letter of Credit</w:t>
    </w:r>
    <w:r w:rsidR="00E225C0">
      <w:rPr>
        <w:b/>
        <w:sz w:val="13"/>
      </w:rPr>
      <w:tab/>
    </w:r>
    <w:r>
      <w:rPr>
        <w:b/>
        <w:sz w:val="13"/>
      </w:rPr>
      <w:t xml:space="preserve">                  </w:t>
    </w:r>
    <w:r w:rsidR="00E225C0">
      <w:rPr>
        <w:b/>
        <w:sz w:val="13"/>
      </w:rPr>
      <w:tab/>
      <w:t xml:space="preserve">State of Nevada    Division of Insurance   1818 College Parkway, Suite </w:t>
    </w:r>
    <w:proofErr w:type="gramStart"/>
    <w:r w:rsidR="00E225C0">
      <w:rPr>
        <w:b/>
        <w:sz w:val="13"/>
      </w:rPr>
      <w:t>103  Carson</w:t>
    </w:r>
    <w:proofErr w:type="gramEnd"/>
    <w:r w:rsidR="00E225C0">
      <w:rPr>
        <w:b/>
        <w:sz w:val="13"/>
      </w:rPr>
      <w:t xml:space="preserve"> City NV 89706</w:t>
    </w:r>
  </w:p>
  <w:p w14:paraId="7EA7DA41" w14:textId="556855B0" w:rsidR="00127919" w:rsidRDefault="00127919">
    <w:pPr>
      <w:pStyle w:val="Footer"/>
      <w:tabs>
        <w:tab w:val="clear" w:pos="4320"/>
        <w:tab w:val="center" w:pos="3600"/>
      </w:tabs>
      <w:rPr>
        <w:b/>
        <w:sz w:val="13"/>
      </w:rPr>
    </w:pPr>
    <w:r>
      <w:rPr>
        <w:b/>
        <w:sz w:val="13"/>
      </w:rPr>
      <w:t>Revised 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98EC4" w14:textId="77777777" w:rsidR="0073595B" w:rsidRDefault="0073595B">
      <w:r>
        <w:separator/>
      </w:r>
    </w:p>
  </w:footnote>
  <w:footnote w:type="continuationSeparator" w:id="0">
    <w:p w14:paraId="3C4A313A" w14:textId="77777777" w:rsidR="0073595B" w:rsidRDefault="00735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AF0DAE"/>
    <w:multiLevelType w:val="singleLevel"/>
    <w:tmpl w:val="09FEADA8"/>
    <w:lvl w:ilvl="0">
      <w:start w:val="1"/>
      <w:numFmt w:val="decimal"/>
      <w:lvlText w:val="%1."/>
      <w:lvlJc w:val="left"/>
      <w:pPr>
        <w:tabs>
          <w:tab w:val="num" w:pos="720"/>
        </w:tabs>
        <w:ind w:left="720" w:hanging="720"/>
      </w:pPr>
      <w:rPr>
        <w:rFonts w:hint="default"/>
      </w:rPr>
    </w:lvl>
  </w:abstractNum>
  <w:num w:numId="1" w16cid:durableId="555162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8C"/>
    <w:rsid w:val="00127919"/>
    <w:rsid w:val="00153B0B"/>
    <w:rsid w:val="00193684"/>
    <w:rsid w:val="001C6233"/>
    <w:rsid w:val="0025187C"/>
    <w:rsid w:val="00260750"/>
    <w:rsid w:val="00321354"/>
    <w:rsid w:val="00395DAD"/>
    <w:rsid w:val="003F3D07"/>
    <w:rsid w:val="00451D6E"/>
    <w:rsid w:val="005B05C3"/>
    <w:rsid w:val="00615B17"/>
    <w:rsid w:val="0073595B"/>
    <w:rsid w:val="007F3830"/>
    <w:rsid w:val="0087013D"/>
    <w:rsid w:val="008757B5"/>
    <w:rsid w:val="008971A9"/>
    <w:rsid w:val="008F358C"/>
    <w:rsid w:val="00915507"/>
    <w:rsid w:val="00934B73"/>
    <w:rsid w:val="00A44CD1"/>
    <w:rsid w:val="00A93C73"/>
    <w:rsid w:val="00AA21F9"/>
    <w:rsid w:val="00AF3198"/>
    <w:rsid w:val="00B90E2E"/>
    <w:rsid w:val="00BD5746"/>
    <w:rsid w:val="00BF4CF7"/>
    <w:rsid w:val="00C33088"/>
    <w:rsid w:val="00C52335"/>
    <w:rsid w:val="00CE36C3"/>
    <w:rsid w:val="00CE72F3"/>
    <w:rsid w:val="00D93D45"/>
    <w:rsid w:val="00E225C0"/>
    <w:rsid w:val="00EC2E4B"/>
    <w:rsid w:val="00EC7685"/>
    <w:rsid w:val="00F03F9C"/>
    <w:rsid w:val="00F347DF"/>
    <w:rsid w:val="00FA15CC"/>
    <w:rsid w:val="00FA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59CB9448"/>
  <w15:chartTrackingRefBased/>
  <w15:docId w15:val="{5EAFDEF7-F313-4E8B-8EE5-B674DF26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jporter">
    <w:name w:val="jporter"/>
    <w:semiHidden/>
    <w:rsid w:val="00AF3198"/>
    <w:rPr>
      <w:color w:val="000000"/>
    </w:rPr>
  </w:style>
  <w:style w:type="paragraph" w:styleId="BalloonText">
    <w:name w:val="Balloon Text"/>
    <w:basedOn w:val="Normal"/>
    <w:semiHidden/>
    <w:rsid w:val="00451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743</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Irrevocable Letter of Credit</vt:lpstr>
    </vt:vector>
  </TitlesOfParts>
  <Company>Division of Insurance</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Irrevocable Letter of Credit</dc:title>
  <dc:subject/>
  <dc:creator>Division of Insurance</dc:creator>
  <cp:keywords/>
  <dc:description>We hereby establish our Irrevocable Letter of Credit in your favor for the account of up to the aggregate amount of available by your drafts(s) drawn on us, at sight, bearing the number of this Irrevocable Letter of Credit No.(00001).   This Letter Of Credit shall expire at our Letter of Credit Department,</dc:description>
  <cp:lastModifiedBy>Michael Reynolds</cp:lastModifiedBy>
  <cp:revision>3</cp:revision>
  <cp:lastPrinted>2004-10-05T19:46:00Z</cp:lastPrinted>
  <dcterms:created xsi:type="dcterms:W3CDTF">2025-01-27T22:24:00Z</dcterms:created>
  <dcterms:modified xsi:type="dcterms:W3CDTF">2025-01-27T22:28:00Z</dcterms:modified>
</cp:coreProperties>
</file>